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39E9" w14:textId="77777777" w:rsidR="00E75EB2" w:rsidRDefault="00E75EB2" w:rsidP="00E75EB2">
      <w:pPr>
        <w:spacing w:line="360" w:lineRule="auto"/>
        <w:rPr>
          <w:sz w:val="22"/>
          <w:szCs w:val="22"/>
        </w:rPr>
      </w:pPr>
    </w:p>
    <w:p w14:paraId="1ED780C1" w14:textId="47395AA1" w:rsidR="00E75EB2" w:rsidRPr="001D621E" w:rsidRDefault="00E75EB2" w:rsidP="00E75EB2">
      <w:pPr>
        <w:pStyle w:val="MMKopfzeile"/>
        <w:rPr>
          <w:color w:val="6E6B60"/>
        </w:rPr>
      </w:pPr>
      <w:proofErr w:type="spellStart"/>
      <w:r w:rsidRPr="001D621E">
        <w:rPr>
          <w:color w:val="6E6B60"/>
        </w:rPr>
        <w:t>Schaan</w:t>
      </w:r>
      <w:proofErr w:type="spellEnd"/>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473DCA">
        <w:rPr>
          <w:noProof/>
          <w:color w:val="6E6B60"/>
        </w:rPr>
        <w:t>29</w:t>
      </w:r>
      <w:r w:rsidR="00135A8B">
        <w:rPr>
          <w:noProof/>
          <w:color w:val="6E6B60"/>
        </w:rPr>
        <w:t xml:space="preserve">. </w:t>
      </w:r>
      <w:r w:rsidR="0015468E">
        <w:rPr>
          <w:noProof/>
          <w:color w:val="6E6B60"/>
        </w:rPr>
        <w:t xml:space="preserve">September </w:t>
      </w:r>
      <w:r w:rsidR="00135A8B">
        <w:rPr>
          <w:noProof/>
          <w:color w:val="6E6B60"/>
        </w:rPr>
        <w:t>2019</w:t>
      </w:r>
      <w:r w:rsidR="003761FC" w:rsidRPr="001D621E">
        <w:rPr>
          <w:color w:val="6E6B60"/>
        </w:rPr>
        <w:fldChar w:fldCharType="end"/>
      </w:r>
    </w:p>
    <w:p w14:paraId="4C732F2C" w14:textId="5ACF9D89" w:rsidR="00E75EB2" w:rsidRPr="001D621E" w:rsidRDefault="00E75EB2" w:rsidP="00E75EB2">
      <w:pPr>
        <w:pStyle w:val="MMKopfzeile"/>
        <w:rPr>
          <w:color w:val="6E6B60"/>
        </w:rPr>
      </w:pPr>
      <w:r w:rsidRPr="001D621E">
        <w:rPr>
          <w:color w:val="6E6B60"/>
        </w:rPr>
        <w:t xml:space="preserve">Medienmitteilung </w:t>
      </w:r>
      <w:r w:rsidR="00D30AD5">
        <w:rPr>
          <w:color w:val="6E6B60"/>
        </w:rPr>
        <w:t xml:space="preserve">zum </w:t>
      </w:r>
      <w:r w:rsidR="008070DE">
        <w:rPr>
          <w:color w:val="6E6B60"/>
        </w:rPr>
        <w:t>Projektabschluss</w:t>
      </w:r>
      <w:r w:rsidR="00950737">
        <w:rPr>
          <w:color w:val="6E6B60"/>
        </w:rPr>
        <w:t xml:space="preserve"> Nachhaltige Lebensstile in den Alpen</w:t>
      </w:r>
    </w:p>
    <w:p w14:paraId="73D986CE" w14:textId="03077EDF" w:rsidR="004B5497" w:rsidRPr="004B5497" w:rsidRDefault="004B5497" w:rsidP="004B5497">
      <w:pPr>
        <w:pStyle w:val="MMText"/>
        <w:rPr>
          <w:b/>
          <w:color w:val="A2BF2F"/>
          <w:sz w:val="28"/>
          <w:szCs w:val="28"/>
          <w:lang w:val="de-LI"/>
        </w:rPr>
      </w:pPr>
      <w:r w:rsidRPr="004B5497">
        <w:rPr>
          <w:b/>
          <w:color w:val="A2BF2F"/>
          <w:sz w:val="28"/>
          <w:szCs w:val="28"/>
          <w:lang w:val="de-LI"/>
        </w:rPr>
        <w:t>Klimaschutz: eine Frage des Stils</w:t>
      </w:r>
      <w:r>
        <w:rPr>
          <w:b/>
          <w:color w:val="A2BF2F"/>
          <w:sz w:val="28"/>
          <w:szCs w:val="28"/>
          <w:lang w:val="de-LI"/>
        </w:rPr>
        <w:t>?</w:t>
      </w:r>
    </w:p>
    <w:p w14:paraId="3EA3DC6E" w14:textId="77777777" w:rsidR="004B5497" w:rsidRPr="00793168" w:rsidRDefault="004B5497" w:rsidP="004B5497">
      <w:pPr>
        <w:rPr>
          <w:b/>
        </w:rPr>
      </w:pPr>
      <w:r>
        <w:rPr>
          <w:b/>
        </w:rPr>
        <w:t xml:space="preserve">Gartenhaus, Gemüseplatte, Geländewagen: </w:t>
      </w:r>
      <w:r w:rsidRPr="00793168">
        <w:rPr>
          <w:b/>
        </w:rPr>
        <w:t xml:space="preserve">Das Projekt «Nachhaltige Lebensstile in den Alpen» </w:t>
      </w:r>
      <w:r>
        <w:rPr>
          <w:b/>
        </w:rPr>
        <w:t>zeigt, wie Alter, Einkommen und Wohnform unseren Lebensstil und somit das Klima beeinflussen.</w:t>
      </w:r>
    </w:p>
    <w:p w14:paraId="202849FB" w14:textId="12577DFD" w:rsidR="004B5497" w:rsidRDefault="004B5497" w:rsidP="004B5497">
      <w:pPr>
        <w:pStyle w:val="MMZwischentitel"/>
        <w:rPr>
          <w:b w:val="0"/>
        </w:rPr>
      </w:pPr>
      <w:r w:rsidRPr="004B5497">
        <w:rPr>
          <w:b w:val="0"/>
        </w:rPr>
        <w:t>Gelingt es der Alpengemeinschaft, ihre Emissionen zu senken? Kann sie sich an den Klimawandel und seine Auswirkungen anpassen? Die Antwort hängt von unserem zukünftigen Lebensstil ab. Im Rahmen des CIPRA-Projekts «Nachhaltige Lebensstile in den Alpen» hat die schweizerische Forschungsanstalt WSL einen Bericht erstellt, der Grundlagenwissen zu Lebensstile für den Alpenraum zusammenfasst. Den grössten Einfluss auf das Klima haben ihm zufolge Ernährung, Wohnen und Mobilität. Der Bericht zeigt unter anderem, dass umweltbewusstes Verhalten abhängig ist von psychologischen Faktoren, wie der Wahrnehmung von Eigenverantwortung, dem Ändern von Gewohnheiten, der Fähigkeit zur Selbstreflexion, d</w:t>
      </w:r>
      <w:r>
        <w:rPr>
          <w:b w:val="0"/>
        </w:rPr>
        <w:t>em Erleben von</w:t>
      </w:r>
      <w:r w:rsidRPr="004B5497">
        <w:rPr>
          <w:b w:val="0"/>
        </w:rPr>
        <w:t xml:space="preserve"> Natur und sozialer Anerkennung.</w:t>
      </w:r>
    </w:p>
    <w:p w14:paraId="1AE9F398" w14:textId="21512E77" w:rsidR="00B61C5E" w:rsidRPr="00CF6A8E" w:rsidRDefault="00B61C5E" w:rsidP="00CF6A8E">
      <w:pPr>
        <w:pStyle w:val="MMText"/>
        <w:rPr>
          <w:bCs/>
          <w:lang w:val="de-LI"/>
        </w:rPr>
      </w:pPr>
      <w:r>
        <w:t>Viele Menschen fühlen sich für die Auswirkungen des Klimawandels verantwortlich, wie eine</w:t>
      </w:r>
      <w:r w:rsidR="00CF6A8E">
        <w:t xml:space="preserve"> nichtrepräsentative</w:t>
      </w:r>
      <w:r>
        <w:t xml:space="preserve"> Umfrage </w:t>
      </w:r>
      <w:r w:rsidR="00CF6A8E">
        <w:t xml:space="preserve">aus dem Projekt </w:t>
      </w:r>
      <w:r>
        <w:t>mit 520 Personen aus allen Alpenländern zeigt</w:t>
      </w:r>
      <w:r w:rsidR="00CF6A8E">
        <w:t>. Alle</w:t>
      </w:r>
      <w:r>
        <w:t xml:space="preserve"> Befragten waren überzeugt, dass der individuelle Lebensstil einen Einfluss auf den Klimawandel habe.</w:t>
      </w:r>
      <w:r w:rsidR="00CF6A8E">
        <w:t xml:space="preserve"> Für ein </w:t>
      </w:r>
      <w:r>
        <w:t>nachhal</w:t>
      </w:r>
      <w:r w:rsidR="00CF6A8E">
        <w:t>tigeres Leben</w:t>
      </w:r>
      <w:r>
        <w:t xml:space="preserve"> müssten sich </w:t>
      </w:r>
      <w:r w:rsidRPr="00B61C5E">
        <w:rPr>
          <w:bCs/>
          <w:lang w:val="de-LI"/>
        </w:rPr>
        <w:t>die politischen Rahmenbedingungen, Infrastrukturen und Wirtschaftssysteme</w:t>
      </w:r>
      <w:r>
        <w:rPr>
          <w:bCs/>
          <w:lang w:val="de-LI"/>
        </w:rPr>
        <w:t xml:space="preserve"> ändern</w:t>
      </w:r>
      <w:r w:rsidR="00CF6A8E">
        <w:rPr>
          <w:bCs/>
          <w:lang w:val="de-LI"/>
        </w:rPr>
        <w:t>.</w:t>
      </w:r>
      <w:r>
        <w:rPr>
          <w:bCs/>
          <w:lang w:val="de-LI"/>
        </w:rPr>
        <w:t xml:space="preserve"> </w:t>
      </w:r>
      <w:r w:rsidRPr="00B61C5E">
        <w:rPr>
          <w:bCs/>
          <w:lang w:val="de-LI"/>
        </w:rPr>
        <w:t xml:space="preserve">Auf der anderen Seite war ein Drittel der Befragten überzeugt, dass </w:t>
      </w:r>
      <w:r w:rsidR="00CF6A8E">
        <w:rPr>
          <w:bCs/>
          <w:lang w:val="de-LI"/>
        </w:rPr>
        <w:t>sie selbst</w:t>
      </w:r>
      <w:r w:rsidRPr="00B61C5E">
        <w:rPr>
          <w:bCs/>
          <w:lang w:val="de-LI"/>
        </w:rPr>
        <w:t xml:space="preserve"> sich nachhaltiger verhalten</w:t>
      </w:r>
      <w:r w:rsidR="00CF6A8E">
        <w:rPr>
          <w:bCs/>
          <w:lang w:val="de-LI"/>
        </w:rPr>
        <w:t xml:space="preserve"> müssten:</w:t>
      </w:r>
      <w:r w:rsidR="00CF6A8E" w:rsidRPr="00CF6A8E">
        <w:rPr>
          <w:bCs/>
          <w:lang w:val="de-LI"/>
        </w:rPr>
        <w:t xml:space="preserve"> weniger Autofahren, weniger Fliegen, weniger Fleisch essen oder die Wohnsituation zu ändern</w:t>
      </w:r>
      <w:r w:rsidR="00CF6A8E">
        <w:rPr>
          <w:bCs/>
          <w:lang w:val="de-LI"/>
        </w:rPr>
        <w:t xml:space="preserve">. </w:t>
      </w:r>
    </w:p>
    <w:p w14:paraId="1090FBCE" w14:textId="6A40FB3B" w:rsidR="00BD39A4" w:rsidRDefault="004B5497" w:rsidP="004B5497">
      <w:pPr>
        <w:pStyle w:val="MMZwischentitel"/>
        <w:rPr>
          <w:b w:val="0"/>
        </w:rPr>
      </w:pPr>
      <w:r w:rsidRPr="004B5497">
        <w:rPr>
          <w:b w:val="0"/>
        </w:rPr>
        <w:t xml:space="preserve">Gemüsekooperative, </w:t>
      </w:r>
      <w:proofErr w:type="spellStart"/>
      <w:r w:rsidRPr="004B5497">
        <w:rPr>
          <w:b w:val="0"/>
        </w:rPr>
        <w:t>Upcycling</w:t>
      </w:r>
      <w:proofErr w:type="spellEnd"/>
      <w:r w:rsidRPr="004B5497">
        <w:rPr>
          <w:b w:val="0"/>
        </w:rPr>
        <w:t xml:space="preserve">-Studio, Altkleidernetzwerk: Ein weiteres Ergebnis des Projektes ist eine interaktive Alpenkarte, die gute Beispiele für nachhaltige Lebensstile in den Alpen präsentiert. Das Projekt «Nachhaltige Lebensstile in den Alpen» wird vom Bundesministerium für Umwelt, Naturschutz und nukleare Sicherheit (BMU) Deutschland </w:t>
      </w:r>
      <w:r w:rsidRPr="00452A86">
        <w:rPr>
          <w:b w:val="0"/>
        </w:rPr>
        <w:t>finanziert.</w:t>
      </w:r>
      <w:r w:rsidR="0015468E" w:rsidRPr="00452A86">
        <w:rPr>
          <w:b w:val="0"/>
        </w:rPr>
        <w:t xml:space="preserve"> Die Ergebnisse des Projek</w:t>
      </w:r>
      <w:r w:rsidR="00452A86" w:rsidRPr="00452A86">
        <w:rPr>
          <w:b w:val="0"/>
        </w:rPr>
        <w:t xml:space="preserve">tes stehen online zur Verfügung: </w:t>
      </w:r>
      <w:r w:rsidR="00452A86" w:rsidRPr="00452A86">
        <w:rPr>
          <w:b w:val="0"/>
        </w:rPr>
        <w:t>www.ci</w:t>
      </w:r>
      <w:bookmarkStart w:id="0" w:name="_GoBack"/>
      <w:bookmarkEnd w:id="0"/>
      <w:r w:rsidR="00452A86" w:rsidRPr="00452A86">
        <w:rPr>
          <w:b w:val="0"/>
        </w:rPr>
        <w:t>pra.org/nachhaltige-lebensstile</w:t>
      </w:r>
    </w:p>
    <w:p w14:paraId="6EE48F5A" w14:textId="77777777" w:rsidR="00431D01" w:rsidRDefault="00431D01" w:rsidP="001D621E">
      <w:pPr>
        <w:pStyle w:val="MMFusszeile"/>
        <w:spacing w:before="120"/>
        <w:contextualSpacing w:val="0"/>
        <w:rPr>
          <w:color w:val="6E6B60"/>
        </w:rPr>
      </w:pPr>
    </w:p>
    <w:p w14:paraId="515C5320"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14:paraId="5DEDCDF6" w14:textId="77777777" w:rsidR="00D30AD5" w:rsidRDefault="00D30AD5" w:rsidP="001D621E">
      <w:pPr>
        <w:pStyle w:val="MMFusszeile"/>
        <w:spacing w:before="120"/>
        <w:contextualSpacing w:val="0"/>
        <w:rPr>
          <w:color w:val="6E6B60"/>
        </w:rPr>
      </w:pPr>
    </w:p>
    <w:p w14:paraId="07034052"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22C7371F" w14:textId="6D124F8A" w:rsidR="00D30AD5" w:rsidRDefault="004B5497" w:rsidP="001D621E">
      <w:pPr>
        <w:pStyle w:val="MMFusszeile"/>
        <w:spacing w:before="120"/>
        <w:contextualSpacing w:val="0"/>
        <w:rPr>
          <w:color w:val="6E6B60"/>
        </w:rPr>
      </w:pPr>
      <w:r>
        <w:rPr>
          <w:color w:val="6E6B60"/>
        </w:rPr>
        <w:lastRenderedPageBreak/>
        <w:t>Maya Mathias</w:t>
      </w:r>
      <w:r w:rsidR="00D30AD5">
        <w:rPr>
          <w:color w:val="6E6B60"/>
        </w:rPr>
        <w:t xml:space="preserve">, Projektleiterin Kommunikation, </w:t>
      </w:r>
      <w:r w:rsidRPr="0015468E">
        <w:rPr>
          <w:color w:val="6E6B60"/>
        </w:rPr>
        <w:t>maya.</w:t>
      </w:r>
      <w:r>
        <w:rPr>
          <w:color w:val="6E6B60"/>
        </w:rPr>
        <w:t>mathias@cipra.org</w:t>
      </w:r>
    </w:p>
    <w:p w14:paraId="73ACF03A" w14:textId="72824B01" w:rsidR="001D621E" w:rsidRDefault="001D621E" w:rsidP="001D621E">
      <w:pPr>
        <w:pStyle w:val="MMFusszeile"/>
        <w:spacing w:before="120"/>
        <w:contextualSpacing w:val="0"/>
        <w:rPr>
          <w:color w:val="6E6B60"/>
        </w:rPr>
      </w:pPr>
    </w:p>
    <w:p w14:paraId="0B845888" w14:textId="77777777" w:rsidR="004B5497" w:rsidRPr="001D621E" w:rsidRDefault="004B5497" w:rsidP="001D621E">
      <w:pPr>
        <w:pStyle w:val="MMFusszeile"/>
        <w:spacing w:before="120"/>
        <w:contextualSpacing w:val="0"/>
        <w:rPr>
          <w:color w:val="6E6B60"/>
        </w:rPr>
      </w:pPr>
    </w:p>
    <w:p w14:paraId="4C88DD4D"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99EB31B"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1849EE60" w14:textId="77777777" w:rsidR="00DF425B" w:rsidRPr="001D621E" w:rsidRDefault="00452A86" w:rsidP="001D621E">
      <w:pPr>
        <w:shd w:val="clear" w:color="auto" w:fill="C0BDB4"/>
        <w:spacing w:after="120" w:line="280" w:lineRule="atLeast"/>
        <w:rPr>
          <w:sz w:val="20"/>
          <w:szCs w:val="20"/>
        </w:rPr>
      </w:pPr>
      <w:hyperlink r:id="rId8" w:history="1">
        <w:r w:rsidR="001D621E" w:rsidRPr="001D621E">
          <w:rPr>
            <w:rStyle w:val="Hyperlink"/>
            <w:color w:val="auto"/>
            <w:sz w:val="20"/>
            <w:szCs w:val="20"/>
          </w:rPr>
          <w:t>www.cipra.org</w:t>
        </w:r>
      </w:hyperlink>
    </w:p>
    <w:sectPr w:rsidR="00DF425B" w:rsidRPr="001D621E" w:rsidSect="000E3C6B">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D0AA" w14:textId="77777777" w:rsidR="00135A8B" w:rsidRDefault="00135A8B">
      <w:r>
        <w:separator/>
      </w:r>
    </w:p>
  </w:endnote>
  <w:endnote w:type="continuationSeparator" w:id="0">
    <w:p w14:paraId="674407A3" w14:textId="77777777" w:rsidR="00135A8B" w:rsidRDefault="0013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Segoe UI">
    <w:altName w:val="Courier New"/>
    <w:panose1 w:val="020B0502040204020203"/>
    <w:charset w:val="00"/>
    <w:family w:val="swiss"/>
    <w:pitch w:val="variable"/>
    <w:sig w:usb0="E10022FF" w:usb1="C000E47F" w:usb2="00000029" w:usb3="00000000" w:csb0="000001DF" w:csb1="00000000"/>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8E13" w14:textId="77777777" w:rsidR="00E40386" w:rsidRDefault="00E40386" w:rsidP="00D56B60">
    <w:pPr>
      <w:framePr w:wrap="around" w:vAnchor="text" w:hAnchor="margin" w:y="1"/>
    </w:pPr>
    <w:r>
      <w:fldChar w:fldCharType="begin"/>
    </w:r>
    <w:r>
      <w:instrText xml:space="preserve">PAGE  </w:instrText>
    </w:r>
    <w:r>
      <w:fldChar w:fldCharType="end"/>
    </w:r>
  </w:p>
  <w:p w14:paraId="168663A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6ECD"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FA40"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3624663"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F589" w14:textId="77777777" w:rsidR="00135A8B" w:rsidRDefault="00135A8B">
      <w:r>
        <w:separator/>
      </w:r>
    </w:p>
  </w:footnote>
  <w:footnote w:type="continuationSeparator" w:id="0">
    <w:p w14:paraId="4F705A41" w14:textId="77777777" w:rsidR="00135A8B" w:rsidRDefault="00135A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9C81" w14:textId="77777777" w:rsidR="00E40386" w:rsidRDefault="00E40386">
    <w:r>
      <w:rPr>
        <w:noProof/>
        <w:lang w:val="de-LI" w:eastAsia="de-LI"/>
      </w:rPr>
      <w:drawing>
        <wp:anchor distT="0" distB="0" distL="114300" distR="114300" simplePos="0" relativeHeight="251664384" behindDoc="1" locked="0" layoutInCell="1" allowOverlap="1" wp14:anchorId="0C954BF9" wp14:editId="569059B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2949" w14:textId="77777777" w:rsidR="00E40386" w:rsidRDefault="00E40386">
    <w:r>
      <w:rPr>
        <w:noProof/>
        <w:lang w:val="de-LI" w:eastAsia="de-LI"/>
      </w:rPr>
      <w:drawing>
        <wp:anchor distT="0" distB="0" distL="114300" distR="114300" simplePos="0" relativeHeight="251663360" behindDoc="1" locked="0" layoutInCell="1" allowOverlap="1" wp14:anchorId="7ACE752D" wp14:editId="5D724C4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8B"/>
    <w:rsid w:val="0002255B"/>
    <w:rsid w:val="00045798"/>
    <w:rsid w:val="00050F9F"/>
    <w:rsid w:val="00065831"/>
    <w:rsid w:val="0006744E"/>
    <w:rsid w:val="000D09C7"/>
    <w:rsid w:val="000E3C6B"/>
    <w:rsid w:val="001041DB"/>
    <w:rsid w:val="00135A8B"/>
    <w:rsid w:val="00140A4E"/>
    <w:rsid w:val="0015468E"/>
    <w:rsid w:val="00172122"/>
    <w:rsid w:val="00176174"/>
    <w:rsid w:val="001C7310"/>
    <w:rsid w:val="001D3169"/>
    <w:rsid w:val="001D621E"/>
    <w:rsid w:val="001F326A"/>
    <w:rsid w:val="002109DE"/>
    <w:rsid w:val="002207AB"/>
    <w:rsid w:val="00233E32"/>
    <w:rsid w:val="00257403"/>
    <w:rsid w:val="0028641B"/>
    <w:rsid w:val="00290A1E"/>
    <w:rsid w:val="002A5096"/>
    <w:rsid w:val="002D307D"/>
    <w:rsid w:val="002D5D20"/>
    <w:rsid w:val="002D6541"/>
    <w:rsid w:val="00344C5B"/>
    <w:rsid w:val="00353D4C"/>
    <w:rsid w:val="00360AAB"/>
    <w:rsid w:val="003639CB"/>
    <w:rsid w:val="00371232"/>
    <w:rsid w:val="003761FC"/>
    <w:rsid w:val="003C7913"/>
    <w:rsid w:val="0040247E"/>
    <w:rsid w:val="00431D01"/>
    <w:rsid w:val="00452A86"/>
    <w:rsid w:val="00462118"/>
    <w:rsid w:val="00473DCA"/>
    <w:rsid w:val="00476BBF"/>
    <w:rsid w:val="004A58A3"/>
    <w:rsid w:val="004B5497"/>
    <w:rsid w:val="004C561E"/>
    <w:rsid w:val="00502650"/>
    <w:rsid w:val="00507ED5"/>
    <w:rsid w:val="00512335"/>
    <w:rsid w:val="00533351"/>
    <w:rsid w:val="005C4615"/>
    <w:rsid w:val="005F0F9B"/>
    <w:rsid w:val="00636A0C"/>
    <w:rsid w:val="00650A26"/>
    <w:rsid w:val="0066627A"/>
    <w:rsid w:val="006D632B"/>
    <w:rsid w:val="006F5CF9"/>
    <w:rsid w:val="007104A1"/>
    <w:rsid w:val="00721DB7"/>
    <w:rsid w:val="007A055F"/>
    <w:rsid w:val="007E03AF"/>
    <w:rsid w:val="008067EC"/>
    <w:rsid w:val="008070DE"/>
    <w:rsid w:val="00813249"/>
    <w:rsid w:val="0081447E"/>
    <w:rsid w:val="00850B1F"/>
    <w:rsid w:val="00890BD2"/>
    <w:rsid w:val="008C40E4"/>
    <w:rsid w:val="008E5038"/>
    <w:rsid w:val="008F77F5"/>
    <w:rsid w:val="009306A3"/>
    <w:rsid w:val="00932D66"/>
    <w:rsid w:val="0094034C"/>
    <w:rsid w:val="00950737"/>
    <w:rsid w:val="00950F47"/>
    <w:rsid w:val="00973BA4"/>
    <w:rsid w:val="009D6EA3"/>
    <w:rsid w:val="009F325B"/>
    <w:rsid w:val="00A46B46"/>
    <w:rsid w:val="00A81892"/>
    <w:rsid w:val="00A871EA"/>
    <w:rsid w:val="00A96900"/>
    <w:rsid w:val="00AD4DB1"/>
    <w:rsid w:val="00B53307"/>
    <w:rsid w:val="00B61C5E"/>
    <w:rsid w:val="00B823F3"/>
    <w:rsid w:val="00BD39A4"/>
    <w:rsid w:val="00BF7ACB"/>
    <w:rsid w:val="00C07C79"/>
    <w:rsid w:val="00C13854"/>
    <w:rsid w:val="00C16D1A"/>
    <w:rsid w:val="00C337CB"/>
    <w:rsid w:val="00C8273D"/>
    <w:rsid w:val="00C9277E"/>
    <w:rsid w:val="00C94246"/>
    <w:rsid w:val="00CA1414"/>
    <w:rsid w:val="00CB632A"/>
    <w:rsid w:val="00CF6A8E"/>
    <w:rsid w:val="00D277B4"/>
    <w:rsid w:val="00D30AD5"/>
    <w:rsid w:val="00D56B60"/>
    <w:rsid w:val="00D92ED8"/>
    <w:rsid w:val="00DA72F7"/>
    <w:rsid w:val="00DE4B6E"/>
    <w:rsid w:val="00DF425B"/>
    <w:rsid w:val="00E07C0E"/>
    <w:rsid w:val="00E15A8F"/>
    <w:rsid w:val="00E16C30"/>
    <w:rsid w:val="00E2279A"/>
    <w:rsid w:val="00E26D2F"/>
    <w:rsid w:val="00E40386"/>
    <w:rsid w:val="00E67ADA"/>
    <w:rsid w:val="00E75EB2"/>
    <w:rsid w:val="00E85CD0"/>
    <w:rsid w:val="00EA425B"/>
    <w:rsid w:val="00EB6ECC"/>
    <w:rsid w:val="00EE1365"/>
    <w:rsid w:val="00F004A2"/>
    <w:rsid w:val="00F514FA"/>
    <w:rsid w:val="00F523C0"/>
    <w:rsid w:val="00F54F97"/>
    <w:rsid w:val="00F833B7"/>
    <w:rsid w:val="00F978D9"/>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531411"/>
  <w15:docId w15:val="{70CD47C1-7FA9-4DDC-99EE-C266976E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6D632B"/>
    <w:rPr>
      <w:sz w:val="16"/>
      <w:szCs w:val="16"/>
    </w:rPr>
  </w:style>
  <w:style w:type="paragraph" w:styleId="Kommentartext">
    <w:name w:val="annotation text"/>
    <w:basedOn w:val="Standard"/>
    <w:link w:val="KommentartextZchn"/>
    <w:semiHidden/>
    <w:unhideWhenUsed/>
    <w:rsid w:val="006D632B"/>
    <w:rPr>
      <w:sz w:val="20"/>
      <w:szCs w:val="20"/>
    </w:rPr>
  </w:style>
  <w:style w:type="character" w:customStyle="1" w:styleId="KommentartextZchn">
    <w:name w:val="Kommentartext Zchn"/>
    <w:basedOn w:val="Absatz-Standardschriftart"/>
    <w:link w:val="Kommentartext"/>
    <w:semiHidden/>
    <w:rsid w:val="006D632B"/>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D632B"/>
    <w:rPr>
      <w:b/>
      <w:bCs/>
    </w:rPr>
  </w:style>
  <w:style w:type="character" w:customStyle="1" w:styleId="KommentarthemaZchn">
    <w:name w:val="Kommentarthema Zchn"/>
    <w:basedOn w:val="KommentartextZchn"/>
    <w:link w:val="Kommentarthema"/>
    <w:semiHidden/>
    <w:rsid w:val="006D632B"/>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D632B"/>
    <w:rPr>
      <w:rFonts w:ascii="Segoe UI" w:hAnsi="Segoe UI" w:cs="Segoe UI"/>
      <w:sz w:val="18"/>
      <w:szCs w:val="18"/>
    </w:rPr>
  </w:style>
  <w:style w:type="character" w:customStyle="1" w:styleId="SprechblasentextZchn">
    <w:name w:val="Sprechblasentext Zchn"/>
    <w:basedOn w:val="Absatz-Standardschriftart"/>
    <w:link w:val="Sprechblasentext"/>
    <w:semiHidden/>
    <w:rsid w:val="006D632B"/>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420</Words>
  <Characters>2650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Caroline BEGLE</dc:creator>
  <cp:lastModifiedBy>CIPRA International - Maya MATHIAS</cp:lastModifiedBy>
  <cp:revision>10</cp:revision>
  <cp:lastPrinted>2011-04-15T14:05:00Z</cp:lastPrinted>
  <dcterms:created xsi:type="dcterms:W3CDTF">2019-06-07T12:19:00Z</dcterms:created>
  <dcterms:modified xsi:type="dcterms:W3CDTF">2019-09-27T13:56:00Z</dcterms:modified>
</cp:coreProperties>
</file>